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B060" w14:textId="42047745" w:rsidR="00F41BEE" w:rsidRDefault="00C67BC0" w:rsidP="009F2912">
      <w:pPr>
        <w:pStyle w:val="Title"/>
      </w:pPr>
      <w:r>
        <w:t xml:space="preserve">Robin </w:t>
      </w:r>
      <w:r w:rsidR="00863338">
        <w:t>Cole</w:t>
      </w:r>
      <w:r w:rsidR="000D2D18">
        <w:t xml:space="preserve"> </w:t>
      </w:r>
      <w:r>
        <w:t>Hoffpauir</w:t>
      </w:r>
    </w:p>
    <w:p w14:paraId="5F371FAD" w14:textId="09ADD087" w:rsidR="00F41BEE" w:rsidRDefault="00C67BC0" w:rsidP="009E3475">
      <w:pPr>
        <w:pStyle w:val="Subtitle"/>
      </w:pPr>
      <w:r>
        <w:t>par</w:t>
      </w:r>
      <w:r w:rsidR="429F25E3">
        <w:t>n</w:t>
      </w:r>
      <w:r>
        <w:t>ter/alliance cloud sales manager</w:t>
      </w:r>
    </w:p>
    <w:p w14:paraId="5F1483D1" w14:textId="393D2459" w:rsidR="00226D35" w:rsidRDefault="00C67BC0" w:rsidP="00226D35">
      <w:pPr>
        <w:pStyle w:val="Heading1"/>
      </w:pPr>
      <w:r>
        <w:t>Mary Esther, FL</w:t>
      </w:r>
      <w:r w:rsidR="00F41BEE">
        <w:t xml:space="preserve"> </w:t>
      </w:r>
      <w:r w:rsidR="00F41BEE" w:rsidRPr="00B5257D">
        <w:t>|</w:t>
      </w:r>
      <w:r w:rsidR="00F41BEE">
        <w:t xml:space="preserve"> </w:t>
      </w:r>
      <w:r>
        <w:t>850.225.7539</w:t>
      </w:r>
      <w:r w:rsidR="00F41BEE" w:rsidRPr="00B5257D">
        <w:t xml:space="preserve"> |</w:t>
      </w:r>
      <w:r>
        <w:t xml:space="preserve"> </w:t>
      </w:r>
      <w:hyperlink r:id="rId11" w:history="1">
        <w:r w:rsidR="00226D35" w:rsidRPr="00753B4A">
          <w:rPr>
            <w:rStyle w:val="Hyperlink"/>
          </w:rPr>
          <w:t>hoffpauirrobin@gmail.com</w:t>
        </w:r>
      </w:hyperlink>
    </w:p>
    <w:p w14:paraId="70E9FE45" w14:textId="224D00CC" w:rsidR="00226D35" w:rsidRPr="00226D35" w:rsidRDefault="00226D35" w:rsidP="00226D35">
      <w:pPr>
        <w:rPr>
          <w:rFonts w:asciiTheme="majorHAnsi" w:hAnsiTheme="majorHAnsi"/>
          <w:b/>
          <w:bCs/>
          <w:sz w:val="24"/>
          <w:szCs w:val="24"/>
        </w:rPr>
      </w:pPr>
      <w:hyperlink r:id="rId12" w:history="1">
        <w:r w:rsidRPr="00753B4A">
          <w:rPr>
            <w:rStyle w:val="Hyperlink"/>
            <w:rFonts w:asciiTheme="majorHAnsi" w:hAnsiTheme="majorHAnsi"/>
            <w:b/>
            <w:bCs/>
            <w:sz w:val="24"/>
            <w:szCs w:val="24"/>
          </w:rPr>
          <w:t>www.robinhoffpauir.com</w:t>
        </w:r>
      </w:hyperlink>
      <w:r>
        <w:rPr>
          <w:rFonts w:asciiTheme="majorHAnsi" w:hAnsiTheme="majorHAnsi"/>
          <w:b/>
          <w:bCs/>
          <w:sz w:val="24"/>
          <w:szCs w:val="24"/>
        </w:rPr>
        <w:t xml:space="preserve"> | </w:t>
      </w:r>
      <w:hyperlink r:id="rId13" w:history="1">
        <w:r w:rsidRPr="00226D35">
          <w:rPr>
            <w:rStyle w:val="Hyperlink"/>
            <w:rFonts w:asciiTheme="majorHAnsi" w:hAnsiTheme="majorHAnsi"/>
            <w:b/>
            <w:bCs/>
            <w:sz w:val="24"/>
            <w:szCs w:val="24"/>
          </w:rPr>
          <w:t>https://www.linkedi</w:t>
        </w:r>
        <w:r w:rsidRPr="00226D35">
          <w:rPr>
            <w:rStyle w:val="Hyperlink"/>
            <w:rFonts w:asciiTheme="majorHAnsi" w:hAnsiTheme="majorHAnsi"/>
            <w:b/>
            <w:bCs/>
            <w:sz w:val="24"/>
            <w:szCs w:val="24"/>
          </w:rPr>
          <w:t>n</w:t>
        </w:r>
        <w:r w:rsidRPr="00226D35">
          <w:rPr>
            <w:rStyle w:val="Hyperlink"/>
            <w:rFonts w:asciiTheme="majorHAnsi" w:hAnsiTheme="majorHAnsi"/>
            <w:b/>
            <w:bCs/>
            <w:sz w:val="24"/>
            <w:szCs w:val="24"/>
          </w:rPr>
          <w:t>.com/in/robinhoffpauir</w:t>
        </w:r>
      </w:hyperlink>
    </w:p>
    <w:p w14:paraId="4FD6CA95" w14:textId="77777777" w:rsidR="00003455" w:rsidRPr="00003455" w:rsidRDefault="00003455" w:rsidP="00003455"/>
    <w:p w14:paraId="7E268FE4" w14:textId="77777777" w:rsidR="00F41BEE" w:rsidRDefault="000848AC" w:rsidP="006E0605">
      <w:pPr>
        <w:pStyle w:val="Heading1"/>
      </w:pPr>
      <w:sdt>
        <w:sdtPr>
          <w:id w:val="-736782104"/>
          <w:placeholder>
            <w:docPart w:val="287044BF35D54B3A8F49D7341F1A5154"/>
          </w:placeholder>
          <w:temporary/>
          <w:showingPlcHdr/>
          <w15:appearance w15:val="hidden"/>
        </w:sdtPr>
        <w:sdtContent>
          <w:r w:rsidR="00F41BEE">
            <w:t>Objective</w:t>
          </w:r>
        </w:sdtContent>
      </w:sdt>
    </w:p>
    <w:p w14:paraId="286B0EE6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6A50478" wp14:editId="4EF6A04B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w16cei="http://schemas.microsoft.com/office/word/2026/wordml/cei">
            <w:pict>
              <v:line w14:anchorId="4104BD8B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6C698F5" w14:textId="77777777" w:rsidR="00DD4A08" w:rsidRDefault="00791AA3">
      <w:pPr>
        <w:rPr>
          <w:color w:val="000000"/>
          <w:kern w:val="2"/>
          <w:szCs w:val="20"/>
          <w:lang w:eastAsia="en-US"/>
          <w14:ligatures w14:val="standardContextual"/>
        </w:rPr>
      </w:pPr>
      <w:r w:rsidRPr="00791AA3">
        <w:t xml:space="preserve">Cloud partnerships and ecosystem revenue leader with experience scaling Google Cloud and Microsoft Azure co-sell motions, Marketplace strategies, and partner-led go-to-market programs. Proven success building repeatable partnership systems that generate multimillion-dollar </w:t>
      </w:r>
      <w:proofErr w:type="gramStart"/>
      <w:r w:rsidRPr="00791AA3">
        <w:t>pipeline</w:t>
      </w:r>
      <w:proofErr w:type="gramEnd"/>
      <w:r w:rsidRPr="00791AA3">
        <w:t>, accelerate enterprise growth, and turn cloud ecosystems into predictable revenue engines.</w:t>
      </w:r>
    </w:p>
    <w:p w14:paraId="33865B1D" w14:textId="77777777" w:rsidR="00003455" w:rsidRDefault="00003455" w:rsidP="009E3475"/>
    <w:p w14:paraId="446232B0" w14:textId="77777777" w:rsidR="00F41BEE" w:rsidRDefault="000848AC" w:rsidP="006E0605">
      <w:pPr>
        <w:pStyle w:val="Heading1"/>
      </w:pPr>
      <w:sdt>
        <w:sdtPr>
          <w:id w:val="1494989950"/>
          <w:placeholder>
            <w:docPart w:val="BB642A44777F42DBA02CA5003B313D4F"/>
          </w:placeholder>
          <w:temporary/>
          <w:showingPlcHdr/>
          <w15:appearance w15:val="hidden"/>
        </w:sdtPr>
        <w:sdtContent>
          <w:r w:rsidR="00F41BEE">
            <w:t>Experience</w:t>
          </w:r>
        </w:sdtContent>
      </w:sdt>
    </w:p>
    <w:p w14:paraId="063F6AE6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2B94BCE2" wp14:editId="66703D27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w16cei="http://schemas.microsoft.com/office/word/2026/wordml/cei">
            <w:pict>
              <v:line w14:anchorId="5ECF4CF5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9F4AEAE" w14:textId="3F97D9D9" w:rsidR="00F41BEE" w:rsidRDefault="00C67BC0" w:rsidP="006E0605">
      <w:pPr>
        <w:pStyle w:val="Heading2"/>
      </w:pPr>
      <w:r>
        <w:t xml:space="preserve">Solutions Sales Manager, </w:t>
      </w:r>
      <w:r w:rsidRPr="00C67BC0">
        <w:rPr>
          <w:b w:val="0"/>
          <w:bCs/>
          <w:i/>
          <w:iCs/>
        </w:rPr>
        <w:t>Navagis Inc,</w:t>
      </w:r>
      <w:r w:rsidR="00003455">
        <w:tab/>
      </w:r>
      <w:r>
        <w:t>Oct 2024 – Present</w:t>
      </w:r>
    </w:p>
    <w:p w14:paraId="56D5E9FF" w14:textId="42AA3FB1" w:rsidR="009B6616" w:rsidRPr="009B6616" w:rsidRDefault="00791AA3" w:rsidP="009B6616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  <w:lang w:eastAsia="en-US"/>
        </w:rPr>
      </w:pPr>
      <w:r w:rsidRPr="009B6616">
        <w:rPr>
          <w:rStyle w:val="CaptionChar"/>
          <w:i w:val="0"/>
          <w:iCs w:val="0"/>
        </w:rPr>
        <w:t>Own the North America Google Cloud and Google Maps</w:t>
      </w:r>
      <w:r w:rsidR="00735D18" w:rsidRPr="009B6616">
        <w:rPr>
          <w:rStyle w:val="CaptionChar"/>
          <w:i w:val="0"/>
          <w:iCs w:val="0"/>
        </w:rPr>
        <w:t xml:space="preserve"> </w:t>
      </w:r>
      <w:r w:rsidRPr="009B6616">
        <w:rPr>
          <w:rStyle w:val="CaptionChar"/>
          <w:i w:val="0"/>
          <w:iCs w:val="0"/>
        </w:rPr>
        <w:t>co-sell motion across a</w:t>
      </w:r>
      <w:r w:rsidR="009B6616" w:rsidRPr="009B6616">
        <w:rPr>
          <w:rStyle w:val="CaptionChar"/>
          <w:i w:val="0"/>
          <w:iCs w:val="0"/>
        </w:rPr>
        <w:t xml:space="preserve"> $</w:t>
      </w:r>
      <w:r w:rsidR="0D19B330" w:rsidRPr="3CD7AF82">
        <w:rPr>
          <w:rStyle w:val="CaptionChar"/>
          <w:i w:val="0"/>
          <w:iCs w:val="0"/>
        </w:rPr>
        <w:t>17</w:t>
      </w:r>
      <w:r w:rsidR="009B6616" w:rsidRPr="3CD7AF82">
        <w:rPr>
          <w:rStyle w:val="CaptionChar"/>
          <w:i w:val="0"/>
          <w:iCs w:val="0"/>
        </w:rPr>
        <w:t>M</w:t>
      </w:r>
      <w:r w:rsidRPr="009B6616">
        <w:rPr>
          <w:rStyle w:val="CaptionChar"/>
          <w:i w:val="0"/>
          <w:iCs w:val="0"/>
        </w:rPr>
        <w:t xml:space="preserve"> ARR </w:t>
      </w:r>
      <w:r w:rsidR="009B6616" w:rsidRPr="009B6616">
        <w:rPr>
          <w:rStyle w:val="CaptionChar"/>
          <w:i w:val="0"/>
          <w:iCs w:val="0"/>
        </w:rPr>
        <w:t>portfolio</w:t>
      </w:r>
      <w:r w:rsidR="00735D18" w:rsidRPr="009B6616">
        <w:rPr>
          <w:rStyle w:val="CaptionChar"/>
          <w:i w:val="0"/>
          <w:iCs w:val="0"/>
        </w:rPr>
        <w:t xml:space="preserve"> </w:t>
      </w:r>
    </w:p>
    <w:p w14:paraId="73A0BE46" w14:textId="225CA295" w:rsidR="00791AA3" w:rsidRPr="009B6616" w:rsidRDefault="00735D18" w:rsidP="009B6616">
      <w:pPr>
        <w:pStyle w:val="ListParagraph"/>
        <w:numPr>
          <w:ilvl w:val="0"/>
          <w:numId w:val="23"/>
        </w:numPr>
        <w:rPr>
          <w:color w:val="auto"/>
          <w:kern w:val="2"/>
          <w:lang w:eastAsia="en-US"/>
          <w14:ligatures w14:val="standardContextual"/>
        </w:rPr>
      </w:pPr>
      <w:r w:rsidRPr="009B6616">
        <w:rPr>
          <w:color w:val="auto"/>
        </w:rPr>
        <w:t>L</w:t>
      </w:r>
      <w:r w:rsidR="00791AA3" w:rsidRPr="009B6616">
        <w:rPr>
          <w:color w:val="auto"/>
        </w:rPr>
        <w:t xml:space="preserve">eading a six-person revenue team and coordinating execution with Google field sellers and </w:t>
      </w:r>
      <w:r w:rsidRPr="009B6616">
        <w:rPr>
          <w:color w:val="auto"/>
        </w:rPr>
        <w:t>executive</w:t>
      </w:r>
      <w:r w:rsidR="00791AA3" w:rsidRPr="009B6616">
        <w:rPr>
          <w:color w:val="auto"/>
        </w:rPr>
        <w:t xml:space="preserve"> teams</w:t>
      </w:r>
      <w:r w:rsidRPr="009B6616">
        <w:rPr>
          <w:color w:val="auto"/>
        </w:rPr>
        <w:t xml:space="preserve"> (internal and external)</w:t>
      </w:r>
      <w:r w:rsidR="00791AA3" w:rsidRPr="009B6616">
        <w:rPr>
          <w:color w:val="auto"/>
        </w:rPr>
        <w:t>.</w:t>
      </w:r>
    </w:p>
    <w:p w14:paraId="78B077F1" w14:textId="56103F84" w:rsidR="00791AA3" w:rsidRPr="009B6616" w:rsidRDefault="00791AA3" w:rsidP="00791AA3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</w:rPr>
      </w:pPr>
      <w:r w:rsidRPr="009B6616">
        <w:rPr>
          <w:rStyle w:val="CaptionChar"/>
          <w:i w:val="0"/>
          <w:iCs w:val="0"/>
        </w:rPr>
        <w:t xml:space="preserve">Built and scaled the co-sell program, generating </w:t>
      </w:r>
      <w:r w:rsidR="00735D18" w:rsidRPr="009B6616">
        <w:rPr>
          <w:rStyle w:val="CaptionChar"/>
          <w:i w:val="0"/>
          <w:iCs w:val="0"/>
        </w:rPr>
        <w:t>310%</w:t>
      </w:r>
      <w:r w:rsidRPr="009B6616">
        <w:rPr>
          <w:rStyle w:val="CaptionChar"/>
          <w:i w:val="0"/>
          <w:iCs w:val="0"/>
        </w:rPr>
        <w:t xml:space="preserve"> in partner-sourced pipeline </w:t>
      </w:r>
      <w:r w:rsidR="639605BC" w:rsidRPr="0D7924B2">
        <w:rPr>
          <w:rStyle w:val="CaptionChar"/>
          <w:i w:val="0"/>
          <w:iCs w:val="0"/>
        </w:rPr>
        <w:t>sourced opportunities</w:t>
      </w:r>
      <w:r w:rsidRPr="0D7924B2">
        <w:rPr>
          <w:rStyle w:val="CaptionChar"/>
          <w:i w:val="0"/>
          <w:iCs w:val="0"/>
        </w:rPr>
        <w:t xml:space="preserve"> </w:t>
      </w:r>
      <w:r w:rsidRPr="009B6616">
        <w:rPr>
          <w:rStyle w:val="CaptionChar"/>
          <w:i w:val="0"/>
          <w:iCs w:val="0"/>
        </w:rPr>
        <w:t xml:space="preserve">and elevating Navagis to leading ARR partner status in the Google Cloud North America </w:t>
      </w:r>
      <w:r w:rsidR="00983E5A" w:rsidRPr="009B6616">
        <w:rPr>
          <w:rStyle w:val="CaptionChar"/>
          <w:i w:val="0"/>
          <w:iCs w:val="0"/>
        </w:rPr>
        <w:t>ecosystem</w:t>
      </w:r>
      <w:r w:rsidR="00983E5A" w:rsidRPr="0D7924B2">
        <w:rPr>
          <w:rStyle w:val="CaptionChar"/>
          <w:i w:val="0"/>
          <w:iCs w:val="0"/>
        </w:rPr>
        <w:t>.</w:t>
      </w:r>
    </w:p>
    <w:p w14:paraId="24F643C6" w14:textId="03104DD9" w:rsidR="00791AA3" w:rsidRPr="009B6616" w:rsidRDefault="00735D18" w:rsidP="00791AA3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</w:rPr>
      </w:pPr>
      <w:r w:rsidRPr="009B6616">
        <w:rPr>
          <w:rStyle w:val="CaptionChar"/>
          <w:i w:val="0"/>
          <w:iCs w:val="0"/>
        </w:rPr>
        <w:t xml:space="preserve">Led in bringing Navagis to market </w:t>
      </w:r>
      <w:r w:rsidR="00791AA3" w:rsidRPr="009B6616">
        <w:rPr>
          <w:rStyle w:val="CaptionChar"/>
          <w:i w:val="0"/>
          <w:iCs w:val="0"/>
        </w:rPr>
        <w:t>Google Cloud Marketplace</w:t>
      </w:r>
      <w:r w:rsidR="008C34CD" w:rsidRPr="009B6616">
        <w:rPr>
          <w:rStyle w:val="CaptionChar"/>
          <w:i w:val="0"/>
          <w:iCs w:val="0"/>
        </w:rPr>
        <w:t xml:space="preserve">, </w:t>
      </w:r>
      <w:r w:rsidR="00791AA3" w:rsidRPr="009B6616">
        <w:rPr>
          <w:rStyle w:val="CaptionChar"/>
          <w:i w:val="0"/>
          <w:iCs w:val="0"/>
        </w:rPr>
        <w:t>including packaging, listing, private offers, and sales enablement</w:t>
      </w:r>
      <w:r w:rsidR="00791AA3" w:rsidRPr="75189327">
        <w:rPr>
          <w:rStyle w:val="CaptionChar"/>
          <w:i w:val="0"/>
          <w:iCs w:val="0"/>
        </w:rPr>
        <w:t>.</w:t>
      </w:r>
      <w:r w:rsidR="4573619C" w:rsidRPr="75189327">
        <w:rPr>
          <w:rStyle w:val="CaptionChar"/>
          <w:i w:val="0"/>
          <w:iCs w:val="0"/>
        </w:rPr>
        <w:t xml:space="preserve"> (</w:t>
      </w:r>
      <w:r w:rsidR="4573619C" w:rsidRPr="01AB3510">
        <w:rPr>
          <w:rStyle w:val="CaptionChar"/>
          <w:i w:val="0"/>
          <w:iCs w:val="0"/>
        </w:rPr>
        <w:t xml:space="preserve">previously </w:t>
      </w:r>
      <w:r w:rsidR="4573619C" w:rsidRPr="7E642403">
        <w:rPr>
          <w:rStyle w:val="CaptionChar"/>
          <w:i w:val="0"/>
          <w:iCs w:val="0"/>
        </w:rPr>
        <w:t>4</w:t>
      </w:r>
      <w:r w:rsidR="4573619C" w:rsidRPr="7E642403">
        <w:rPr>
          <w:rStyle w:val="CaptionChar"/>
          <w:i w:val="0"/>
          <w:iCs w:val="0"/>
          <w:vertAlign w:val="superscript"/>
        </w:rPr>
        <w:t>th</w:t>
      </w:r>
      <w:r w:rsidR="4573619C" w:rsidRPr="7E642403">
        <w:rPr>
          <w:rStyle w:val="CaptionChar"/>
          <w:i w:val="0"/>
          <w:iCs w:val="0"/>
        </w:rPr>
        <w:t>)</w:t>
      </w:r>
    </w:p>
    <w:p w14:paraId="1692DA13" w14:textId="65140A5F" w:rsidR="00791AA3" w:rsidRPr="009B6616" w:rsidRDefault="00791AA3" w:rsidP="00791AA3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</w:rPr>
      </w:pPr>
      <w:r w:rsidRPr="009B6616">
        <w:rPr>
          <w:rStyle w:val="CaptionChar"/>
          <w:i w:val="0"/>
          <w:iCs w:val="0"/>
        </w:rPr>
        <w:t xml:space="preserve">Established joint account </w:t>
      </w:r>
      <w:r w:rsidRPr="719159E2">
        <w:rPr>
          <w:rStyle w:val="CaptionChar"/>
          <w:i w:val="0"/>
          <w:iCs w:val="0"/>
        </w:rPr>
        <w:t>reviews</w:t>
      </w:r>
      <w:r w:rsidRPr="009B6616">
        <w:rPr>
          <w:rStyle w:val="CaptionChar"/>
          <w:i w:val="0"/>
          <w:iCs w:val="0"/>
        </w:rPr>
        <w:t>, named-account tracking, pipeline cadences, partner enablement, and KPI reporting to accelerate deal progression and joint wins.</w:t>
      </w:r>
    </w:p>
    <w:p w14:paraId="1AC4C7E6" w14:textId="77777777" w:rsidR="00791AA3" w:rsidRPr="009B6616" w:rsidRDefault="00791AA3" w:rsidP="00791AA3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</w:rPr>
      </w:pPr>
      <w:r w:rsidRPr="009B6616">
        <w:rPr>
          <w:rStyle w:val="CaptionChar"/>
          <w:i w:val="0"/>
          <w:iCs w:val="0"/>
        </w:rPr>
        <w:t>Built CRM-connected performance dashboards and a custom Python tracker, improving forecast accuracy by approximately 23% and streamlining partner operations.</w:t>
      </w:r>
    </w:p>
    <w:p w14:paraId="0A35707D" w14:textId="77777777" w:rsidR="00791AA3" w:rsidRPr="009B6616" w:rsidRDefault="00791AA3" w:rsidP="00791AA3">
      <w:pPr>
        <w:pStyle w:val="ListParagraph"/>
        <w:numPr>
          <w:ilvl w:val="0"/>
          <w:numId w:val="23"/>
        </w:numPr>
        <w:rPr>
          <w:rStyle w:val="CaptionChar"/>
          <w:i w:val="0"/>
          <w:iCs w:val="0"/>
        </w:rPr>
      </w:pPr>
      <w:r w:rsidRPr="009B6616">
        <w:rPr>
          <w:rStyle w:val="CaptionChar"/>
          <w:i w:val="0"/>
          <w:iCs w:val="0"/>
        </w:rPr>
        <w:t>Increased enterprise win rates to 33% and average deal size by 20% through disciplined qualification, deal reviews, and executive alignment.</w:t>
      </w:r>
    </w:p>
    <w:p w14:paraId="798E56A0" w14:textId="77777777" w:rsidR="00791AA3" w:rsidRDefault="00791AA3" w:rsidP="00003455"/>
    <w:p w14:paraId="0A3EF16E" w14:textId="0C682AA1" w:rsidR="00F41BEE" w:rsidRDefault="00C67BC0" w:rsidP="006E0605">
      <w:pPr>
        <w:pStyle w:val="Heading2"/>
      </w:pPr>
      <w:r>
        <w:rPr>
          <w:lang w:bidi="en-US"/>
        </w:rPr>
        <w:t xml:space="preserve">Channel Partner Sales Executive, </w:t>
      </w:r>
      <w:r w:rsidRPr="00C67BC0">
        <w:rPr>
          <w:b w:val="0"/>
          <w:bCs/>
          <w:i/>
          <w:iCs/>
          <w:lang w:bidi="en-US"/>
        </w:rPr>
        <w:t>ISI Analytics</w:t>
      </w:r>
      <w:r w:rsidR="00003455">
        <w:tab/>
      </w:r>
      <w:r w:rsidRPr="00C67BC0">
        <w:rPr>
          <w:lang w:bidi="en-US"/>
        </w:rPr>
        <w:t xml:space="preserve">June 2022 – October 2024 </w:t>
      </w:r>
      <w:r>
        <w:rPr>
          <w:lang w:bidi="en-US"/>
        </w:rPr>
        <w:t xml:space="preserve"> </w:t>
      </w:r>
    </w:p>
    <w:p w14:paraId="6F7203D1" w14:textId="7130E2E5" w:rsidR="009B6616" w:rsidRDefault="009B6616" w:rsidP="009B6616">
      <w:pPr>
        <w:pStyle w:val="ListParagraph"/>
        <w:numPr>
          <w:ilvl w:val="0"/>
          <w:numId w:val="25"/>
        </w:numPr>
      </w:pPr>
      <w:r>
        <w:t>Managed Microsoft Azure partner program participation, including co-sell registration, marketplace coordination, and ongoing relationship management with Microsoft field sellers.</w:t>
      </w:r>
    </w:p>
    <w:p w14:paraId="0DBAAFC3" w14:textId="2D753713" w:rsidR="009B6616" w:rsidRDefault="009B6616" w:rsidP="009B6616">
      <w:pPr>
        <w:pStyle w:val="ListParagraph"/>
        <w:numPr>
          <w:ilvl w:val="0"/>
          <w:numId w:val="25"/>
        </w:numPr>
      </w:pPr>
      <w:r>
        <w:t>Coordinated VAR partner onboarding, contracting, and enablement, maintaining tracking against named accounts and lead distribution outcomes.</w:t>
      </w:r>
    </w:p>
    <w:p w14:paraId="6035E02C" w14:textId="3CC78836" w:rsidR="009B6616" w:rsidRDefault="009B6616" w:rsidP="009B6616">
      <w:pPr>
        <w:pStyle w:val="ListParagraph"/>
        <w:numPr>
          <w:ilvl w:val="0"/>
          <w:numId w:val="25"/>
        </w:numPr>
      </w:pPr>
      <w:r>
        <w:t>Executed partner-led demand generation campaigns alongside marketing, consistently generating 25+ qualified enterprise opportunities per quarter through coordinated VAR and direct motions.</w:t>
      </w:r>
    </w:p>
    <w:p w14:paraId="4558F5B2" w14:textId="7C34E493" w:rsidR="009B6616" w:rsidRDefault="009B6616" w:rsidP="009B6616">
      <w:pPr>
        <w:pStyle w:val="ListParagraph"/>
        <w:numPr>
          <w:ilvl w:val="0"/>
          <w:numId w:val="25"/>
        </w:numPr>
      </w:pPr>
      <w:r>
        <w:t>Built reporting and KPI frameworks that tracked partner contribution to pipeline and revenue, improving forecast accuracy by 18% and giving leadership clear visibility into program performance.</w:t>
      </w:r>
    </w:p>
    <w:p w14:paraId="3F16A8AF" w14:textId="47DD6A2B" w:rsidR="009B6616" w:rsidRDefault="009B6616" w:rsidP="009B6616">
      <w:pPr>
        <w:pStyle w:val="ListParagraph"/>
        <w:numPr>
          <w:ilvl w:val="0"/>
          <w:numId w:val="25"/>
        </w:numPr>
      </w:pPr>
      <w:r>
        <w:t>Owned regional revenue strategy across direct and partner channels, delivering 132%+ quota attainment across 8 consecutive quarters.</w:t>
      </w:r>
    </w:p>
    <w:p w14:paraId="08796A7E" w14:textId="354A8317" w:rsidR="00003455" w:rsidRDefault="009B6616" w:rsidP="009B6616">
      <w:pPr>
        <w:pStyle w:val="ListParagraph"/>
        <w:numPr>
          <w:ilvl w:val="0"/>
          <w:numId w:val="25"/>
        </w:numPr>
      </w:pPr>
      <w:r>
        <w:t>Drove 105% year-over-year revenue growth by aligning partner-led demand, enterprise direct sales, and pricing into a unified GTM motion.</w:t>
      </w:r>
    </w:p>
    <w:p w14:paraId="3122F2EB" w14:textId="1D81E3B5" w:rsidR="00C51957" w:rsidRPr="00983E5A" w:rsidRDefault="00C51957" w:rsidP="00C51957">
      <w:pPr>
        <w:keepNext/>
        <w:keepLines/>
        <w:tabs>
          <w:tab w:val="right" w:pos="9360"/>
        </w:tabs>
        <w:spacing w:before="180" w:after="100"/>
        <w:outlineLvl w:val="1"/>
        <w:rPr>
          <w:rStyle w:val="Heading2Char"/>
        </w:rPr>
      </w:pPr>
      <w:r w:rsidRPr="00983E5A">
        <w:rPr>
          <w:rStyle w:val="Heading2Char"/>
          <w:lang w:bidi="en-US"/>
        </w:rPr>
        <w:t xml:space="preserve">Founder/Head of Sales and GTM, </w:t>
      </w:r>
      <w:r w:rsidRPr="00983E5A">
        <w:rPr>
          <w:rStyle w:val="Heading2Char"/>
          <w:b w:val="0"/>
          <w:bCs/>
          <w:i/>
          <w:iCs/>
          <w:lang w:bidi="en-US"/>
        </w:rPr>
        <w:t>ParlayKing LTD</w:t>
      </w:r>
      <w:r w:rsidRPr="00983E5A">
        <w:rPr>
          <w:rStyle w:val="Heading2Char"/>
        </w:rPr>
        <w:tab/>
      </w:r>
      <w:r w:rsidR="005279D2" w:rsidRPr="00983E5A">
        <w:rPr>
          <w:rStyle w:val="Heading2Char"/>
          <w:lang w:bidi="en-US"/>
        </w:rPr>
        <w:t>May</w:t>
      </w:r>
      <w:r w:rsidRPr="00983E5A">
        <w:rPr>
          <w:rStyle w:val="Heading2Char"/>
          <w:lang w:bidi="en-US"/>
        </w:rPr>
        <w:t xml:space="preserve"> 20</w:t>
      </w:r>
      <w:r w:rsidR="005279D2" w:rsidRPr="00983E5A">
        <w:rPr>
          <w:rStyle w:val="Heading2Char"/>
          <w:lang w:bidi="en-US"/>
        </w:rPr>
        <w:t>1</w:t>
      </w:r>
      <w:r w:rsidR="00ED38DB" w:rsidRPr="00983E5A">
        <w:rPr>
          <w:rStyle w:val="Heading2Char"/>
          <w:lang w:bidi="en-US"/>
        </w:rPr>
        <w:t>9</w:t>
      </w:r>
      <w:r w:rsidRPr="00983E5A">
        <w:rPr>
          <w:rStyle w:val="Heading2Char"/>
          <w:lang w:bidi="en-US"/>
        </w:rPr>
        <w:t xml:space="preserve"> – </w:t>
      </w:r>
      <w:r w:rsidR="00241FFA" w:rsidRPr="00983E5A">
        <w:rPr>
          <w:rStyle w:val="Heading2Char"/>
          <w:lang w:bidi="en-US"/>
        </w:rPr>
        <w:t>June</w:t>
      </w:r>
      <w:r w:rsidRPr="00983E5A">
        <w:rPr>
          <w:rStyle w:val="Heading2Char"/>
          <w:lang w:bidi="en-US"/>
        </w:rPr>
        <w:t xml:space="preserve"> 2022  </w:t>
      </w:r>
    </w:p>
    <w:p w14:paraId="287DFB38" w14:textId="573D31B4" w:rsidR="00784401" w:rsidRDefault="00784401" w:rsidP="001B2997">
      <w:pPr>
        <w:pStyle w:val="ListParagraph"/>
        <w:numPr>
          <w:ilvl w:val="0"/>
          <w:numId w:val="26"/>
        </w:numPr>
        <w:spacing w:after="0"/>
      </w:pPr>
      <w:r w:rsidRPr="00784401">
        <w:t>Founded and led GTM, sales, and partnerships for a SaaS analytics startup from inception through acquisition by strategic buyer.</w:t>
      </w:r>
    </w:p>
    <w:p w14:paraId="67EC5E90" w14:textId="61A8AE9D" w:rsidR="001B2997" w:rsidRDefault="00784401" w:rsidP="001B2997">
      <w:pPr>
        <w:pStyle w:val="ListParagraph"/>
        <w:numPr>
          <w:ilvl w:val="0"/>
          <w:numId w:val="26"/>
        </w:numPr>
        <w:spacing w:after="0"/>
      </w:pPr>
      <w:r w:rsidRPr="00784401">
        <w:t>Owned revenue strategy, pricing, and pipeline execution, establishing repeatable sales motions to support predictable growth.</w:t>
      </w:r>
    </w:p>
    <w:p w14:paraId="4180B169" w14:textId="1F3FB047" w:rsidR="001B2997" w:rsidRDefault="00784401" w:rsidP="001B2997">
      <w:pPr>
        <w:pStyle w:val="ListParagraph"/>
        <w:numPr>
          <w:ilvl w:val="0"/>
          <w:numId w:val="26"/>
        </w:numPr>
        <w:spacing w:after="0"/>
      </w:pPr>
      <w:r w:rsidRPr="00784401">
        <w:t>Built, hired, and managed a six-person revenue organization, implementing playbooks, KPIs, and compensation plans aligned to growth targets.</w:t>
      </w:r>
    </w:p>
    <w:p w14:paraId="341CBBB1" w14:textId="695A5534" w:rsidR="001B2997" w:rsidRDefault="00784401" w:rsidP="001B2997">
      <w:pPr>
        <w:pStyle w:val="ListParagraph"/>
        <w:numPr>
          <w:ilvl w:val="0"/>
          <w:numId w:val="26"/>
        </w:numPr>
        <w:spacing w:after="0"/>
      </w:pPr>
      <w:r w:rsidRPr="00784401">
        <w:t>Established sales forecasting, pipeline hygiene, and performance reporting systems to support investor and operator decision-making.</w:t>
      </w:r>
    </w:p>
    <w:p w14:paraId="1A4BD12B" w14:textId="0122EE4D" w:rsidR="00C51957" w:rsidRDefault="00784401" w:rsidP="001B2997">
      <w:pPr>
        <w:pStyle w:val="ListParagraph"/>
        <w:numPr>
          <w:ilvl w:val="0"/>
          <w:numId w:val="26"/>
        </w:numPr>
        <w:spacing w:after="0"/>
      </w:pPr>
      <w:r w:rsidRPr="00784401">
        <w:t>Closed early enterprise customers and strategic partners, validating product-market fit and accelerating acquisition readiness</w:t>
      </w:r>
    </w:p>
    <w:p w14:paraId="58F862B6" w14:textId="77777777" w:rsidR="001B2997" w:rsidRDefault="001B2997" w:rsidP="00983E5A">
      <w:pPr>
        <w:spacing w:after="0"/>
      </w:pPr>
    </w:p>
    <w:p w14:paraId="7DEA4834" w14:textId="4B42B8F2" w:rsidR="00C51957" w:rsidRPr="00C51957" w:rsidRDefault="00C51957" w:rsidP="00C51957">
      <w:pPr>
        <w:contextualSpacing/>
        <w:rPr>
          <w:b/>
        </w:rPr>
      </w:pPr>
      <w:r w:rsidRPr="00C51957">
        <w:rPr>
          <w:b/>
          <w:lang w:bidi="en-US"/>
        </w:rPr>
        <w:t xml:space="preserve">Channel Partner Sales Executive, </w:t>
      </w:r>
      <w:r w:rsidRPr="00C51957">
        <w:rPr>
          <w:bCs/>
          <w:i/>
          <w:iCs/>
          <w:lang w:bidi="en-US"/>
        </w:rPr>
        <w:t>ISI Analytics</w:t>
      </w:r>
      <w:r w:rsidRPr="00C51957">
        <w:rPr>
          <w:b/>
        </w:rPr>
        <w:tab/>
      </w:r>
      <w:r w:rsidR="00955B5A">
        <w:rPr>
          <w:b/>
        </w:rPr>
        <w:t>August 20</w:t>
      </w:r>
      <w:r w:rsidR="00B64237">
        <w:rPr>
          <w:b/>
        </w:rPr>
        <w:t>18</w:t>
      </w:r>
      <w:r w:rsidRPr="00C51957">
        <w:rPr>
          <w:b/>
          <w:lang w:bidi="en-US"/>
        </w:rPr>
        <w:t xml:space="preserve"> – </w:t>
      </w:r>
      <w:r w:rsidR="00ED38DB">
        <w:rPr>
          <w:b/>
          <w:lang w:bidi="en-US"/>
        </w:rPr>
        <w:t xml:space="preserve">May </w:t>
      </w:r>
      <w:r w:rsidR="003A61C8">
        <w:rPr>
          <w:b/>
          <w:lang w:bidi="en-US"/>
        </w:rPr>
        <w:t>20</w:t>
      </w:r>
      <w:r w:rsidR="00B64237">
        <w:rPr>
          <w:b/>
          <w:lang w:bidi="en-US"/>
        </w:rPr>
        <w:t>20</w:t>
      </w:r>
      <w:r w:rsidRPr="00C51957">
        <w:rPr>
          <w:b/>
          <w:lang w:bidi="en-US"/>
        </w:rPr>
        <w:t xml:space="preserve">  </w:t>
      </w:r>
    </w:p>
    <w:p w14:paraId="7DA6020A" w14:textId="77777777" w:rsidR="00ED3A54" w:rsidRDefault="00ED3A54" w:rsidP="00ED3A54">
      <w:pPr>
        <w:pStyle w:val="ListParagraph"/>
        <w:numPr>
          <w:ilvl w:val="0"/>
          <w:numId w:val="27"/>
        </w:numPr>
        <w:spacing w:after="0"/>
      </w:pPr>
      <w:r w:rsidRPr="00ED3A54">
        <w:t>Expanded enterprise customer base by 300% through consultative, value-based selling and partner enablement strategies.</w:t>
      </w:r>
    </w:p>
    <w:p w14:paraId="1A7518B3" w14:textId="77777777" w:rsidR="00F27D6F" w:rsidRDefault="00ED3A54" w:rsidP="00ED3A54">
      <w:pPr>
        <w:pStyle w:val="ListParagraph"/>
        <w:numPr>
          <w:ilvl w:val="0"/>
          <w:numId w:val="27"/>
        </w:numPr>
        <w:spacing w:after="0"/>
      </w:pPr>
      <w:r w:rsidRPr="00ED3A54">
        <w:t>Consistently exceeded monthly quotas by 10%+ while improving retention and expansion outcomes across enterprise accounts.</w:t>
      </w:r>
    </w:p>
    <w:p w14:paraId="446269E2" w14:textId="77777777" w:rsidR="00F27D6F" w:rsidRDefault="00ED3A54" w:rsidP="00ED3A54">
      <w:pPr>
        <w:pStyle w:val="ListParagraph"/>
        <w:numPr>
          <w:ilvl w:val="0"/>
          <w:numId w:val="27"/>
        </w:numPr>
        <w:spacing w:after="0"/>
      </w:pPr>
      <w:r w:rsidRPr="00ED3A54">
        <w:t xml:space="preserve"> Introduced performance dashboards and forecasting models that improved revenue visibility and informed leadership decision-making.</w:t>
      </w:r>
    </w:p>
    <w:p w14:paraId="2F9D4BAD" w14:textId="03174175" w:rsidR="000E24DB" w:rsidRDefault="00ED3A54" w:rsidP="006E0605">
      <w:pPr>
        <w:pStyle w:val="ListParagraph"/>
        <w:numPr>
          <w:ilvl w:val="0"/>
          <w:numId w:val="27"/>
        </w:numPr>
        <w:spacing w:after="0"/>
      </w:pPr>
      <w:r w:rsidRPr="00ED3A54">
        <w:t>Served as a top-performing enterprise seller and informal mentor, contributing to deal strategy and onboarding support for new hires.</w:t>
      </w:r>
    </w:p>
    <w:p w14:paraId="34F70904" w14:textId="0973840B" w:rsidR="00F41BEE" w:rsidRDefault="000848AC" w:rsidP="006E0605">
      <w:pPr>
        <w:pStyle w:val="Heading1"/>
      </w:pPr>
      <w:sdt>
        <w:sdtPr>
          <w:id w:val="1513793667"/>
          <w:placeholder>
            <w:docPart w:val="4D119AE78F0D4BA3A0C740E52E5FD9AE"/>
          </w:placeholder>
          <w:temporary/>
          <w:showingPlcHdr/>
          <w15:appearance w15:val="hidden"/>
        </w:sdtPr>
        <w:sdtContent>
          <w:r w:rsidR="00F41BEE">
            <w:t>Education</w:t>
          </w:r>
        </w:sdtContent>
      </w:sdt>
    </w:p>
    <w:p w14:paraId="04219C7F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3F225B6" wp14:editId="453C6E7B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w16cei="http://schemas.microsoft.com/office/word/2026/wordml/cei">
            <w:pict>
              <v:line w14:anchorId="62E45B45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187D76E7" w14:textId="06092CEF" w:rsidR="00F41BEE" w:rsidRDefault="00C67BC0" w:rsidP="006E0605">
      <w:pPr>
        <w:pStyle w:val="Heading2"/>
      </w:pPr>
      <w:r>
        <w:t xml:space="preserve">Denver Metropolitan State University, BS Business </w:t>
      </w:r>
      <w:r w:rsidR="00003455">
        <w:tab/>
      </w:r>
      <w:r>
        <w:t>2015</w:t>
      </w:r>
    </w:p>
    <w:p w14:paraId="20472954" w14:textId="2C0744CB" w:rsidR="00F41BEE" w:rsidRDefault="00C67BC0" w:rsidP="00D52131">
      <w:r>
        <w:t>Baseball Scholarship and 3.69 GPA</w:t>
      </w:r>
    </w:p>
    <w:p w14:paraId="2CC9D308" w14:textId="7159D53B" w:rsidR="00F41BEE" w:rsidRDefault="00C67BC0" w:rsidP="006E0605">
      <w:pPr>
        <w:pStyle w:val="Heading2"/>
      </w:pPr>
      <w:r>
        <w:t>Enterprise State, AA Business Management</w:t>
      </w:r>
      <w:r w:rsidR="00003455">
        <w:tab/>
      </w:r>
      <w:r>
        <w:t>2012</w:t>
      </w:r>
    </w:p>
    <w:p w14:paraId="0B27D254" w14:textId="32C6349C" w:rsidR="00C67BC0" w:rsidRPr="00C67BC0" w:rsidRDefault="00C67BC0" w:rsidP="00C67BC0">
      <w:r w:rsidRPr="00C67BC0">
        <w:t>Baseball Scholarship and 3.</w:t>
      </w:r>
      <w:r>
        <w:t xml:space="preserve">88 </w:t>
      </w:r>
      <w:r w:rsidRPr="00C67BC0">
        <w:t>GPA</w:t>
      </w:r>
    </w:p>
    <w:p w14:paraId="1CBF7E45" w14:textId="77777777" w:rsidR="00003455" w:rsidRDefault="00003455" w:rsidP="00003455"/>
    <w:p w14:paraId="795BD615" w14:textId="77777777" w:rsidR="00F41BEE" w:rsidRDefault="000848AC" w:rsidP="00D52131">
      <w:pPr>
        <w:pStyle w:val="Heading1"/>
      </w:pPr>
      <w:sdt>
        <w:sdtPr>
          <w:id w:val="592895854"/>
          <w:placeholder>
            <w:docPart w:val="52BF2D98D46D41A8B399BCB2F6F38129"/>
          </w:placeholder>
          <w:temporary/>
          <w:showingPlcHdr/>
          <w15:appearance w15:val="hidden"/>
        </w:sdtPr>
        <w:sdtContent>
          <w:r w:rsidR="00F41BEE">
            <w:t>Skills &amp; abilities</w:t>
          </w:r>
        </w:sdtContent>
      </w:sdt>
    </w:p>
    <w:p w14:paraId="5330EC9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63B1B63D" wp14:editId="3A674245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w16cei="http://schemas.microsoft.com/office/word/2026/wordml/cei">
            <w:pict>
              <v:line w14:anchorId="284C8F6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642BA54" w14:textId="77777777" w:rsidR="00C67BC0" w:rsidRDefault="00C67BC0" w:rsidP="00C67BC0">
      <w:pPr>
        <w:pStyle w:val="ListBullet"/>
        <w:rPr>
          <w:color w:val="1E1E1E"/>
        </w:rPr>
      </w:pPr>
      <w:r>
        <w:t>Google Cloud Platform Co-Sell</w:t>
      </w:r>
    </w:p>
    <w:p w14:paraId="48F2D985" w14:textId="77777777" w:rsidR="00C67BC0" w:rsidRDefault="00C67BC0" w:rsidP="00C67BC0">
      <w:pPr>
        <w:pStyle w:val="ListBullet"/>
      </w:pPr>
      <w:r>
        <w:t>Google Maps Platform Ecosystem</w:t>
      </w:r>
    </w:p>
    <w:p w14:paraId="278F9537" w14:textId="77777777" w:rsidR="00C67BC0" w:rsidRDefault="00C67BC0" w:rsidP="00C67BC0">
      <w:pPr>
        <w:pStyle w:val="ListBullet"/>
      </w:pPr>
      <w:r>
        <w:t>Microsoft Azure Marketplace and Co-Sell</w:t>
      </w:r>
    </w:p>
    <w:p w14:paraId="4A5C26E9" w14:textId="77777777" w:rsidR="00C67BC0" w:rsidRDefault="00C67BC0" w:rsidP="00C67BC0">
      <w:pPr>
        <w:pStyle w:val="ListBullet"/>
      </w:pPr>
      <w:r>
        <w:t>Cloud Marketplace GTM Strategy</w:t>
      </w:r>
    </w:p>
    <w:p w14:paraId="4C4DA0DF" w14:textId="77777777" w:rsidR="00C67BC0" w:rsidRDefault="00C67BC0" w:rsidP="00C67BC0">
      <w:pPr>
        <w:pStyle w:val="ListBullet"/>
      </w:pPr>
      <w:r>
        <w:t>Joint Business Planning</w:t>
      </w:r>
    </w:p>
    <w:p w14:paraId="592157E3" w14:textId="77777777" w:rsidR="00C67BC0" w:rsidRDefault="00C67BC0" w:rsidP="00C67BC0">
      <w:pPr>
        <w:pStyle w:val="ListBullet"/>
      </w:pPr>
      <w:r>
        <w:t>Channel Enablement and Partner Revenue Programs</w:t>
      </w:r>
    </w:p>
    <w:p w14:paraId="6F35873D" w14:textId="77777777" w:rsidR="00C67BC0" w:rsidRDefault="00C67BC0" w:rsidP="00C67BC0">
      <w:pPr>
        <w:pStyle w:val="ListBullet"/>
      </w:pPr>
      <w:r>
        <w:t>Enterprise SaaS Sales Leadership</w:t>
      </w:r>
    </w:p>
    <w:p w14:paraId="73921EF3" w14:textId="77777777" w:rsidR="00C67BC0" w:rsidRDefault="00C67BC0" w:rsidP="00C67BC0">
      <w:pPr>
        <w:pStyle w:val="ListBullet"/>
      </w:pPr>
      <w:r>
        <w:t>Revenue Operations and Forecasting</w:t>
      </w:r>
    </w:p>
    <w:p w14:paraId="47BA50C7" w14:textId="77777777" w:rsidR="00C67BC0" w:rsidRDefault="00C67BC0" w:rsidP="00C67BC0">
      <w:pPr>
        <w:pStyle w:val="ListBullet"/>
      </w:pPr>
      <w:r>
        <w:t>Salesforce, HubSpot, Zoho CRM</w:t>
      </w:r>
    </w:p>
    <w:p w14:paraId="51B9CFEA" w14:textId="77777777" w:rsidR="00C67BC0" w:rsidRDefault="00C67BC0" w:rsidP="00C67BC0">
      <w:pPr>
        <w:pStyle w:val="ListBullet"/>
      </w:pPr>
      <w:r>
        <w:t>Contract Negotiation and Enterprise Deal Structuring</w:t>
      </w:r>
    </w:p>
    <w:p w14:paraId="606A13E1" w14:textId="77777777" w:rsidR="00C67BC0" w:rsidRDefault="00C67BC0" w:rsidP="00C67BC0">
      <w:pPr>
        <w:pStyle w:val="ListBullet"/>
      </w:pPr>
      <w:r>
        <w:t>GTM Strategy and Verticalized Market Expansion</w:t>
      </w:r>
    </w:p>
    <w:p w14:paraId="0AF59B98" w14:textId="673CE41C" w:rsidR="009B6616" w:rsidRDefault="009B6616" w:rsidP="00C67BC0">
      <w:pPr>
        <w:pStyle w:val="ListBullet"/>
      </w:pPr>
      <w:r>
        <w:t>Hyperscaler relationship building</w:t>
      </w:r>
    </w:p>
    <w:p w14:paraId="19F284B1" w14:textId="77777777" w:rsidR="009B6616" w:rsidRDefault="009B6616" w:rsidP="00F27D6F">
      <w:pPr>
        <w:pStyle w:val="ListBullet"/>
        <w:numPr>
          <w:ilvl w:val="0"/>
          <w:numId w:val="0"/>
        </w:numPr>
        <w:ind w:left="288"/>
      </w:pPr>
    </w:p>
    <w:p w14:paraId="1B8B70C4" w14:textId="1FC65661" w:rsidR="00F41BEE" w:rsidRDefault="00F41BEE" w:rsidP="00C67BC0">
      <w:pPr>
        <w:pStyle w:val="ListBullet"/>
        <w:numPr>
          <w:ilvl w:val="0"/>
          <w:numId w:val="0"/>
        </w:numPr>
        <w:ind w:left="288"/>
      </w:pPr>
    </w:p>
    <w:sectPr w:rsidR="00F41BEE" w:rsidSect="00ED598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907" w:right="1512" w:bottom="720" w:left="1368" w:header="576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532F" w14:textId="77777777" w:rsidR="006C5899" w:rsidRDefault="006C5899">
      <w:pPr>
        <w:spacing w:after="0"/>
      </w:pPr>
      <w:r>
        <w:separator/>
      </w:r>
    </w:p>
  </w:endnote>
  <w:endnote w:type="continuationSeparator" w:id="0">
    <w:p w14:paraId="05CAE603" w14:textId="77777777" w:rsidR="006C5899" w:rsidRDefault="006C5899">
      <w:pPr>
        <w:spacing w:after="0"/>
      </w:pPr>
      <w:r>
        <w:continuationSeparator/>
      </w:r>
    </w:p>
  </w:endnote>
  <w:endnote w:type="continuationNotice" w:id="1">
    <w:p w14:paraId="52066EBD" w14:textId="77777777" w:rsidR="006C5899" w:rsidRDefault="006C589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AA62" w14:textId="77777777" w:rsidR="00ED598E" w:rsidRDefault="00ED5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68A" w14:textId="77777777" w:rsidR="00ED598E" w:rsidRDefault="00ED5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156F9" w14:textId="77777777" w:rsidR="00ED598E" w:rsidRDefault="00ED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6C59" w14:textId="77777777" w:rsidR="006C5899" w:rsidRDefault="006C5899">
      <w:pPr>
        <w:spacing w:after="0"/>
      </w:pPr>
      <w:r>
        <w:separator/>
      </w:r>
    </w:p>
  </w:footnote>
  <w:footnote w:type="continuationSeparator" w:id="0">
    <w:p w14:paraId="5D0CC8D5" w14:textId="77777777" w:rsidR="006C5899" w:rsidRDefault="006C5899">
      <w:pPr>
        <w:spacing w:after="0"/>
      </w:pPr>
      <w:r>
        <w:continuationSeparator/>
      </w:r>
    </w:p>
  </w:footnote>
  <w:footnote w:type="continuationNotice" w:id="1">
    <w:p w14:paraId="5778814E" w14:textId="77777777" w:rsidR="006C5899" w:rsidRDefault="006C589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9418" w14:textId="77777777" w:rsidR="00ED598E" w:rsidRDefault="00ED5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ACD3" w14:textId="77777777" w:rsidR="00ED598E" w:rsidRDefault="00ED5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3B34" w14:textId="77777777" w:rsidR="00ED598E" w:rsidRDefault="00ED5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A958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18BC208E"/>
    <w:multiLevelType w:val="multilevel"/>
    <w:tmpl w:val="593C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BF2757"/>
    <w:multiLevelType w:val="multilevel"/>
    <w:tmpl w:val="E4FA0A8A"/>
    <w:lvl w:ilvl="0">
      <w:start w:val="1"/>
      <w:numFmt w:val="bullet"/>
      <w:lvlText w:val="•"/>
      <w:lvlJc w:val="left"/>
      <w:pPr>
        <w:ind w:left="431" w:hanging="144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3EE77162"/>
    <w:multiLevelType w:val="hybridMultilevel"/>
    <w:tmpl w:val="8BCC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E570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E1850"/>
    <w:multiLevelType w:val="hybridMultilevel"/>
    <w:tmpl w:val="EC16A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B6238E"/>
    <w:multiLevelType w:val="hybridMultilevel"/>
    <w:tmpl w:val="55FE7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E4C2F"/>
    <w:multiLevelType w:val="multilevel"/>
    <w:tmpl w:val="F86A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04384A"/>
    <w:multiLevelType w:val="hybridMultilevel"/>
    <w:tmpl w:val="7FF4196A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2"/>
  </w:num>
  <w:num w:numId="15" w16cid:durableId="94441604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2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5"/>
  </w:num>
  <w:num w:numId="20" w16cid:durableId="1012876903">
    <w:abstractNumId w:val="11"/>
  </w:num>
  <w:num w:numId="21" w16cid:durableId="1238053067">
    <w:abstractNumId w:val="18"/>
  </w:num>
  <w:num w:numId="22" w16cid:durableId="1632051483">
    <w:abstractNumId w:val="17"/>
  </w:num>
  <w:num w:numId="23" w16cid:durableId="1746494459">
    <w:abstractNumId w:val="10"/>
  </w:num>
  <w:num w:numId="24" w16cid:durableId="1205752507">
    <w:abstractNumId w:val="18"/>
  </w:num>
  <w:num w:numId="25" w16cid:durableId="1042251232">
    <w:abstractNumId w:val="13"/>
  </w:num>
  <w:num w:numId="26" w16cid:durableId="1515531802">
    <w:abstractNumId w:val="16"/>
  </w:num>
  <w:num w:numId="27" w16cid:durableId="8239343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C0"/>
    <w:rsid w:val="00003455"/>
    <w:rsid w:val="00006ECA"/>
    <w:rsid w:val="00021C10"/>
    <w:rsid w:val="00032277"/>
    <w:rsid w:val="00032383"/>
    <w:rsid w:val="00032982"/>
    <w:rsid w:val="00037A3D"/>
    <w:rsid w:val="00037A80"/>
    <w:rsid w:val="0004081D"/>
    <w:rsid w:val="00040AF5"/>
    <w:rsid w:val="00047720"/>
    <w:rsid w:val="00047C0B"/>
    <w:rsid w:val="000539BD"/>
    <w:rsid w:val="00066E2A"/>
    <w:rsid w:val="00076DB4"/>
    <w:rsid w:val="000848AC"/>
    <w:rsid w:val="0009195F"/>
    <w:rsid w:val="00092FF7"/>
    <w:rsid w:val="000A62FF"/>
    <w:rsid w:val="000B6456"/>
    <w:rsid w:val="000D2D18"/>
    <w:rsid w:val="000D355D"/>
    <w:rsid w:val="000D43F3"/>
    <w:rsid w:val="000E24DB"/>
    <w:rsid w:val="000E3625"/>
    <w:rsid w:val="001046AC"/>
    <w:rsid w:val="0011008C"/>
    <w:rsid w:val="00111371"/>
    <w:rsid w:val="00111B35"/>
    <w:rsid w:val="001172E5"/>
    <w:rsid w:val="001274B5"/>
    <w:rsid w:val="00140528"/>
    <w:rsid w:val="001433E3"/>
    <w:rsid w:val="0016014D"/>
    <w:rsid w:val="001608CC"/>
    <w:rsid w:val="0018191F"/>
    <w:rsid w:val="00181FE7"/>
    <w:rsid w:val="00186230"/>
    <w:rsid w:val="001B2997"/>
    <w:rsid w:val="001B7C22"/>
    <w:rsid w:val="001C57CF"/>
    <w:rsid w:val="001D4B58"/>
    <w:rsid w:val="001D5A28"/>
    <w:rsid w:val="00200572"/>
    <w:rsid w:val="00226B2C"/>
    <w:rsid w:val="00226D35"/>
    <w:rsid w:val="0023488F"/>
    <w:rsid w:val="00241FFA"/>
    <w:rsid w:val="00262033"/>
    <w:rsid w:val="00271453"/>
    <w:rsid w:val="0027600A"/>
    <w:rsid w:val="00276E4F"/>
    <w:rsid w:val="00295104"/>
    <w:rsid w:val="002A4295"/>
    <w:rsid w:val="002C0DDD"/>
    <w:rsid w:val="002C1CB7"/>
    <w:rsid w:val="002D59A2"/>
    <w:rsid w:val="002E1D08"/>
    <w:rsid w:val="002E2DB0"/>
    <w:rsid w:val="002F60A9"/>
    <w:rsid w:val="00302F19"/>
    <w:rsid w:val="00304507"/>
    <w:rsid w:val="00304C9A"/>
    <w:rsid w:val="00306369"/>
    <w:rsid w:val="003108DB"/>
    <w:rsid w:val="00327412"/>
    <w:rsid w:val="00331246"/>
    <w:rsid w:val="003319FB"/>
    <w:rsid w:val="00351D1B"/>
    <w:rsid w:val="00351F71"/>
    <w:rsid w:val="00357FD0"/>
    <w:rsid w:val="003630D5"/>
    <w:rsid w:val="00374627"/>
    <w:rsid w:val="00380722"/>
    <w:rsid w:val="00394A6D"/>
    <w:rsid w:val="003A539E"/>
    <w:rsid w:val="003A61C8"/>
    <w:rsid w:val="003B2143"/>
    <w:rsid w:val="003C14A1"/>
    <w:rsid w:val="003C38F0"/>
    <w:rsid w:val="003F19B9"/>
    <w:rsid w:val="00400FD0"/>
    <w:rsid w:val="0040118E"/>
    <w:rsid w:val="004047EC"/>
    <w:rsid w:val="00410334"/>
    <w:rsid w:val="00420DE9"/>
    <w:rsid w:val="00433CD1"/>
    <w:rsid w:val="00445933"/>
    <w:rsid w:val="004476A1"/>
    <w:rsid w:val="004476B0"/>
    <w:rsid w:val="004678BD"/>
    <w:rsid w:val="0048471D"/>
    <w:rsid w:val="004A4BFA"/>
    <w:rsid w:val="004C6B3D"/>
    <w:rsid w:val="004D433E"/>
    <w:rsid w:val="004E1A4B"/>
    <w:rsid w:val="004E47F6"/>
    <w:rsid w:val="004E6381"/>
    <w:rsid w:val="004F305A"/>
    <w:rsid w:val="004F7524"/>
    <w:rsid w:val="00504FB9"/>
    <w:rsid w:val="005114E7"/>
    <w:rsid w:val="005279D2"/>
    <w:rsid w:val="005338E9"/>
    <w:rsid w:val="00536083"/>
    <w:rsid w:val="0053683D"/>
    <w:rsid w:val="00542008"/>
    <w:rsid w:val="00545097"/>
    <w:rsid w:val="005463C0"/>
    <w:rsid w:val="00564971"/>
    <w:rsid w:val="00582E2D"/>
    <w:rsid w:val="0058672D"/>
    <w:rsid w:val="005A1CE4"/>
    <w:rsid w:val="005A29F5"/>
    <w:rsid w:val="005A77FC"/>
    <w:rsid w:val="005A7D8A"/>
    <w:rsid w:val="005C2BF4"/>
    <w:rsid w:val="005D49B2"/>
    <w:rsid w:val="005D5D10"/>
    <w:rsid w:val="005E5E55"/>
    <w:rsid w:val="005F04C0"/>
    <w:rsid w:val="00605599"/>
    <w:rsid w:val="00616068"/>
    <w:rsid w:val="006213FE"/>
    <w:rsid w:val="00627B1A"/>
    <w:rsid w:val="00642EB9"/>
    <w:rsid w:val="006574C2"/>
    <w:rsid w:val="006734FD"/>
    <w:rsid w:val="0068706F"/>
    <w:rsid w:val="00692F19"/>
    <w:rsid w:val="006953A2"/>
    <w:rsid w:val="006A3D6F"/>
    <w:rsid w:val="006B4315"/>
    <w:rsid w:val="006C5899"/>
    <w:rsid w:val="006D236F"/>
    <w:rsid w:val="006E0605"/>
    <w:rsid w:val="006E401C"/>
    <w:rsid w:val="006F0EAE"/>
    <w:rsid w:val="006F2441"/>
    <w:rsid w:val="006F4559"/>
    <w:rsid w:val="00704FCC"/>
    <w:rsid w:val="00711175"/>
    <w:rsid w:val="00712084"/>
    <w:rsid w:val="007148DA"/>
    <w:rsid w:val="007211DA"/>
    <w:rsid w:val="007303E9"/>
    <w:rsid w:val="00735D18"/>
    <w:rsid w:val="007571DC"/>
    <w:rsid w:val="00774126"/>
    <w:rsid w:val="0077621B"/>
    <w:rsid w:val="00781236"/>
    <w:rsid w:val="00784401"/>
    <w:rsid w:val="00791AA3"/>
    <w:rsid w:val="00791D95"/>
    <w:rsid w:val="007941C7"/>
    <w:rsid w:val="007963CE"/>
    <w:rsid w:val="007A4E85"/>
    <w:rsid w:val="007A7186"/>
    <w:rsid w:val="007C4379"/>
    <w:rsid w:val="007D00B3"/>
    <w:rsid w:val="00824550"/>
    <w:rsid w:val="008406FF"/>
    <w:rsid w:val="0084136C"/>
    <w:rsid w:val="00855CA3"/>
    <w:rsid w:val="0086325C"/>
    <w:rsid w:val="00863338"/>
    <w:rsid w:val="00873549"/>
    <w:rsid w:val="00875EC5"/>
    <w:rsid w:val="008849F6"/>
    <w:rsid w:val="00886378"/>
    <w:rsid w:val="00886E4A"/>
    <w:rsid w:val="008916B6"/>
    <w:rsid w:val="008C34CD"/>
    <w:rsid w:val="008D5413"/>
    <w:rsid w:val="008D5A41"/>
    <w:rsid w:val="008D6A27"/>
    <w:rsid w:val="008E038B"/>
    <w:rsid w:val="008E10EB"/>
    <w:rsid w:val="008E4ACD"/>
    <w:rsid w:val="008E5671"/>
    <w:rsid w:val="008F0DD8"/>
    <w:rsid w:val="00912D4C"/>
    <w:rsid w:val="00924DC2"/>
    <w:rsid w:val="0093056E"/>
    <w:rsid w:val="0093754D"/>
    <w:rsid w:val="00950405"/>
    <w:rsid w:val="00950EA4"/>
    <w:rsid w:val="00952F98"/>
    <w:rsid w:val="00955B5A"/>
    <w:rsid w:val="00956C3B"/>
    <w:rsid w:val="009670EB"/>
    <w:rsid w:val="00971892"/>
    <w:rsid w:val="0097323F"/>
    <w:rsid w:val="009757B2"/>
    <w:rsid w:val="009763C8"/>
    <w:rsid w:val="00982EDE"/>
    <w:rsid w:val="00983E5A"/>
    <w:rsid w:val="009858B8"/>
    <w:rsid w:val="00991C56"/>
    <w:rsid w:val="009B24B9"/>
    <w:rsid w:val="009B6616"/>
    <w:rsid w:val="009C1C03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075C8"/>
    <w:rsid w:val="00A236A4"/>
    <w:rsid w:val="00A249B7"/>
    <w:rsid w:val="00A36F7A"/>
    <w:rsid w:val="00A46EA5"/>
    <w:rsid w:val="00A545DE"/>
    <w:rsid w:val="00A7066C"/>
    <w:rsid w:val="00A70EFD"/>
    <w:rsid w:val="00A8131A"/>
    <w:rsid w:val="00A86BFA"/>
    <w:rsid w:val="00AA2091"/>
    <w:rsid w:val="00AB2C3D"/>
    <w:rsid w:val="00AF3073"/>
    <w:rsid w:val="00B063E6"/>
    <w:rsid w:val="00B15C87"/>
    <w:rsid w:val="00B203B6"/>
    <w:rsid w:val="00B35070"/>
    <w:rsid w:val="00B430AF"/>
    <w:rsid w:val="00B5201C"/>
    <w:rsid w:val="00B5257D"/>
    <w:rsid w:val="00B610B1"/>
    <w:rsid w:val="00B64237"/>
    <w:rsid w:val="00B769EE"/>
    <w:rsid w:val="00B8342B"/>
    <w:rsid w:val="00B86516"/>
    <w:rsid w:val="00BA6F5A"/>
    <w:rsid w:val="00BB273E"/>
    <w:rsid w:val="00BD735D"/>
    <w:rsid w:val="00BE7CDC"/>
    <w:rsid w:val="00C03729"/>
    <w:rsid w:val="00C04033"/>
    <w:rsid w:val="00C260CC"/>
    <w:rsid w:val="00C30F46"/>
    <w:rsid w:val="00C434DA"/>
    <w:rsid w:val="00C444AC"/>
    <w:rsid w:val="00C51957"/>
    <w:rsid w:val="00C57E43"/>
    <w:rsid w:val="00C6464E"/>
    <w:rsid w:val="00C64AB8"/>
    <w:rsid w:val="00C67BC0"/>
    <w:rsid w:val="00C7176C"/>
    <w:rsid w:val="00C72B59"/>
    <w:rsid w:val="00C86F4F"/>
    <w:rsid w:val="00C904F1"/>
    <w:rsid w:val="00C9734F"/>
    <w:rsid w:val="00CC75DB"/>
    <w:rsid w:val="00D007ED"/>
    <w:rsid w:val="00D016ED"/>
    <w:rsid w:val="00D05F48"/>
    <w:rsid w:val="00D241A0"/>
    <w:rsid w:val="00D3266B"/>
    <w:rsid w:val="00D33143"/>
    <w:rsid w:val="00D37D67"/>
    <w:rsid w:val="00D4111F"/>
    <w:rsid w:val="00D468C9"/>
    <w:rsid w:val="00D52131"/>
    <w:rsid w:val="00D56207"/>
    <w:rsid w:val="00D576BA"/>
    <w:rsid w:val="00D6278D"/>
    <w:rsid w:val="00D7441A"/>
    <w:rsid w:val="00D757F2"/>
    <w:rsid w:val="00D765AF"/>
    <w:rsid w:val="00D95183"/>
    <w:rsid w:val="00DD4208"/>
    <w:rsid w:val="00DD4A08"/>
    <w:rsid w:val="00DF2370"/>
    <w:rsid w:val="00DF3D23"/>
    <w:rsid w:val="00E01B82"/>
    <w:rsid w:val="00E10E8B"/>
    <w:rsid w:val="00E23538"/>
    <w:rsid w:val="00E321B6"/>
    <w:rsid w:val="00E41E89"/>
    <w:rsid w:val="00E45F8D"/>
    <w:rsid w:val="00E614D9"/>
    <w:rsid w:val="00E6655E"/>
    <w:rsid w:val="00E71047"/>
    <w:rsid w:val="00E726F0"/>
    <w:rsid w:val="00EA2B92"/>
    <w:rsid w:val="00EC12CE"/>
    <w:rsid w:val="00EC6404"/>
    <w:rsid w:val="00ED38DB"/>
    <w:rsid w:val="00ED3A54"/>
    <w:rsid w:val="00ED598E"/>
    <w:rsid w:val="00ED7FEB"/>
    <w:rsid w:val="00EE25F3"/>
    <w:rsid w:val="00EF6271"/>
    <w:rsid w:val="00F060F8"/>
    <w:rsid w:val="00F15D48"/>
    <w:rsid w:val="00F27D6F"/>
    <w:rsid w:val="00F33E09"/>
    <w:rsid w:val="00F37140"/>
    <w:rsid w:val="00F40303"/>
    <w:rsid w:val="00F41BEE"/>
    <w:rsid w:val="01AB3510"/>
    <w:rsid w:val="0D19B330"/>
    <w:rsid w:val="0D7924B2"/>
    <w:rsid w:val="1BE098D0"/>
    <w:rsid w:val="214FF6F9"/>
    <w:rsid w:val="332DA709"/>
    <w:rsid w:val="34C6ECA9"/>
    <w:rsid w:val="3621B3EA"/>
    <w:rsid w:val="3CD7AF82"/>
    <w:rsid w:val="429F25E3"/>
    <w:rsid w:val="4573619C"/>
    <w:rsid w:val="639605BC"/>
    <w:rsid w:val="6FFF6E67"/>
    <w:rsid w:val="719159E2"/>
    <w:rsid w:val="75189327"/>
    <w:rsid w:val="7E64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CF89B"/>
  <w15:chartTrackingRefBased/>
  <w15:docId w15:val="{C0A4AD38-07B3-4DC6-9CF5-DE9CAC84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BC0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98E"/>
    <w:pPr>
      <w:keepNext/>
      <w:keepLines/>
      <w:spacing w:before="200" w:after="8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598E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link w:val="CaptionChar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9B6616"/>
    <w:rPr>
      <w:i/>
      <w:iCs/>
      <w:color w:val="000000" w:themeColor="text2"/>
      <w:sz w:val="2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26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in/robinhoffpaui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robinhoffpauir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ffpauirrobin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ffp\AppData\Local\Microsoft\Office\16.0\DTS\en-US%7b85792170-6937-4D4A-A6C0-6A18D9101C19%7d\%7bCD70CDBA-9569-412F-9275-6DB641895979%7dTFa6ce606f-4d1b-45e4-9923-de33195f45da1e80e27c_win32-4dbc7035128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7044BF35D54B3A8F49D7341F1A5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68B7D-99AE-426B-969E-21285DFB65B9}"/>
      </w:docPartPr>
      <w:docPartBody>
        <w:p w:rsidR="00D007ED" w:rsidRDefault="00D007ED">
          <w:pPr>
            <w:pStyle w:val="287044BF35D54B3A8F49D7341F1A5154"/>
          </w:pPr>
          <w:r>
            <w:t>Objective</w:t>
          </w:r>
        </w:p>
      </w:docPartBody>
    </w:docPart>
    <w:docPart>
      <w:docPartPr>
        <w:name w:val="BB642A44777F42DBA02CA5003B313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9E38E-7BF9-44CE-AADE-84BFEDE7AB9F}"/>
      </w:docPartPr>
      <w:docPartBody>
        <w:p w:rsidR="00D007ED" w:rsidRDefault="00D007ED">
          <w:pPr>
            <w:pStyle w:val="BB642A44777F42DBA02CA5003B313D4F"/>
          </w:pPr>
          <w:r>
            <w:t>Experience</w:t>
          </w:r>
        </w:p>
      </w:docPartBody>
    </w:docPart>
    <w:docPart>
      <w:docPartPr>
        <w:name w:val="4D119AE78F0D4BA3A0C740E52E5FD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BCE3A-1E16-4539-AD9C-7FA10A18AB92}"/>
      </w:docPartPr>
      <w:docPartBody>
        <w:p w:rsidR="00D007ED" w:rsidRDefault="00D007ED">
          <w:pPr>
            <w:pStyle w:val="4D119AE78F0D4BA3A0C740E52E5FD9AE"/>
          </w:pPr>
          <w:r>
            <w:t>Education</w:t>
          </w:r>
        </w:p>
      </w:docPartBody>
    </w:docPart>
    <w:docPart>
      <w:docPartPr>
        <w:name w:val="52BF2D98D46D41A8B399BCB2F6F38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8688-9E66-44BA-96DF-01BA939C404C}"/>
      </w:docPartPr>
      <w:docPartBody>
        <w:p w:rsidR="00D007ED" w:rsidRDefault="00D007ED">
          <w:pPr>
            <w:pStyle w:val="52BF2D98D46D41A8B399BCB2F6F38129"/>
          </w:pPr>
          <w:r>
            <w:t>Skills &amp; abilities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ED"/>
    <w:rsid w:val="00166529"/>
    <w:rsid w:val="0023488F"/>
    <w:rsid w:val="006574C2"/>
    <w:rsid w:val="00D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7044BF35D54B3A8F49D7341F1A5154">
    <w:name w:val="287044BF35D54B3A8F49D7341F1A5154"/>
  </w:style>
  <w:style w:type="paragraph" w:customStyle="1" w:styleId="BB642A44777F42DBA02CA5003B313D4F">
    <w:name w:val="BB642A44777F42DBA02CA5003B313D4F"/>
  </w:style>
  <w:style w:type="paragraph" w:customStyle="1" w:styleId="4D119AE78F0D4BA3A0C740E52E5FD9AE">
    <w:name w:val="4D119AE78F0D4BA3A0C740E52E5FD9AE"/>
  </w:style>
  <w:style w:type="paragraph" w:customStyle="1" w:styleId="52BF2D98D46D41A8B399BCB2F6F38129">
    <w:name w:val="52BF2D98D46D41A8B399BCB2F6F38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3E80-0AB2-4C42-8D6E-F0C64251ED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46268ACC-32FC-4261-BF80-5F6DE34E1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E5AEB-BD32-46FB-B4E8-5C314C3FA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0CEF4-07C7-4C0C-A6BB-7328017E8E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%7bCD70CDBA-9569-412F-9275-6DB641895979%7dTFa6ce606f-4d1b-45e4-9923-de33195f45da1e80e27c_win32-4dbc70351281.dotx</Template>
  <TotalTime>1</TotalTime>
  <Pages>1</Pages>
  <Words>720</Words>
  <Characters>4108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Links>
    <vt:vector size="18" baseType="variant">
      <vt:variant>
        <vt:i4>7798833</vt:i4>
      </vt:variant>
      <vt:variant>
        <vt:i4>6</vt:i4>
      </vt:variant>
      <vt:variant>
        <vt:i4>0</vt:i4>
      </vt:variant>
      <vt:variant>
        <vt:i4>5</vt:i4>
      </vt:variant>
      <vt:variant>
        <vt:lpwstr>https://www.linkedin.com/in/robinhoffpauir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http://www.robinhoffpauir.com/</vt:lpwstr>
      </vt:variant>
      <vt:variant>
        <vt:lpwstr/>
      </vt:variant>
      <vt:variant>
        <vt:i4>1572924</vt:i4>
      </vt:variant>
      <vt:variant>
        <vt:i4>0</vt:i4>
      </vt:variant>
      <vt:variant>
        <vt:i4>0</vt:i4>
      </vt:variant>
      <vt:variant>
        <vt:i4>5</vt:i4>
      </vt:variant>
      <vt:variant>
        <vt:lpwstr>mailto:hoffpauirrobin@gmail.com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Hoffpauir</dc:creator>
  <cp:keywords/>
  <dc:description/>
  <cp:lastModifiedBy>Robin Hoffpauir</cp:lastModifiedBy>
  <cp:revision>3</cp:revision>
  <dcterms:created xsi:type="dcterms:W3CDTF">2026-08-28T03:50:00Z</dcterms:created>
  <dcterms:modified xsi:type="dcterms:W3CDTF">2026-08-28T01:51:00Z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